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F4" w:rsidRPr="001A5393" w:rsidRDefault="00541EF4" w:rsidP="00541EF4">
      <w:pPr>
        <w:spacing w:before="652"/>
        <w:jc w:val="center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b/>
          <w:color w:val="000000"/>
          <w:sz w:val="18"/>
        </w:rPr>
        <w:t xml:space="preserve">Onderzoeksverslag </w:t>
      </w:r>
      <w:proofErr w:type="spellStart"/>
      <w:r>
        <w:rPr>
          <w:rFonts w:ascii="Tahoma" w:eastAsia="Tahoma" w:hAnsi="Tahoma"/>
          <w:b/>
          <w:color w:val="000000"/>
          <w:sz w:val="18"/>
        </w:rPr>
        <w:t>tbv</w:t>
      </w:r>
      <w:proofErr w:type="spellEnd"/>
      <w:r>
        <w:rPr>
          <w:rFonts w:ascii="Tahoma" w:eastAsia="Tahoma" w:hAnsi="Tahoma"/>
          <w:b/>
          <w:color w:val="000000"/>
          <w:sz w:val="18"/>
        </w:rPr>
        <w:t xml:space="preserve"> Arbeidsmatige Dagbesteding                                                                             </w:t>
      </w:r>
      <w:r w:rsidRPr="001A5393">
        <w:rPr>
          <w:rFonts w:ascii="Tahoma" w:eastAsia="Tahoma" w:hAnsi="Tahoma"/>
          <w:color w:val="000000"/>
          <w:sz w:val="18"/>
        </w:rPr>
        <w:t xml:space="preserve">(Dit formulier met het aanmeldingsformulier aanleveren als </w:t>
      </w:r>
      <w:r>
        <w:rPr>
          <w:rFonts w:ascii="Tahoma" w:eastAsia="Tahoma" w:hAnsi="Tahoma"/>
          <w:color w:val="000000"/>
          <w:sz w:val="18"/>
        </w:rPr>
        <w:t xml:space="preserve">er geen ander onderzoeksverslag, dat voor de indicatie AD voldoende onderbouwing biedt, </w:t>
      </w:r>
      <w:r w:rsidRPr="001A5393">
        <w:rPr>
          <w:rFonts w:ascii="Tahoma" w:eastAsia="Tahoma" w:hAnsi="Tahoma"/>
          <w:color w:val="000000"/>
          <w:sz w:val="18"/>
        </w:rPr>
        <w:t>voorhanden is)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2544"/>
        <w:gridCol w:w="1138"/>
        <w:gridCol w:w="844"/>
        <w:gridCol w:w="1709"/>
        <w:gridCol w:w="1824"/>
      </w:tblGrid>
      <w:tr w:rsidR="00541EF4" w:rsidTr="00186BA6">
        <w:trPr>
          <w:trHeight w:hRule="exact" w:val="245"/>
        </w:trPr>
        <w:tc>
          <w:tcPr>
            <w:tcW w:w="98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41EF4" w:rsidRDefault="00541EF4" w:rsidP="00186BA6">
            <w:pPr>
              <w:spacing w:before="31"/>
              <w:ind w:right="4464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Algemeen</w:t>
            </w:r>
          </w:p>
        </w:tc>
      </w:tr>
      <w:tr w:rsidR="00541EF4" w:rsidTr="00186BA6">
        <w:trPr>
          <w:trHeight w:hRule="exact" w:val="230"/>
        </w:trPr>
        <w:tc>
          <w:tcPr>
            <w:tcW w:w="18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ind w:left="67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achternaam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Pr="000E605D" w:rsidRDefault="00541EF4" w:rsidP="00186BA6">
            <w:pPr>
              <w:ind w:left="8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ind w:left="53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man / vrouw</w:t>
            </w:r>
          </w:p>
        </w:tc>
        <w:tc>
          <w:tcPr>
            <w:tcW w:w="353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541EF4" w:rsidTr="00186BA6">
        <w:trPr>
          <w:trHeight w:hRule="exact" w:val="231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ind w:left="67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roepnaam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Pr="000E605D" w:rsidRDefault="00541EF4" w:rsidP="00186BA6">
            <w:pPr>
              <w:ind w:left="8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ind w:left="53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voorletters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ind w:left="77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geboortedatum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541EF4" w:rsidTr="00186BA6">
        <w:trPr>
          <w:trHeight w:hRule="exact" w:val="640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67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adres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ind w:left="7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 xml:space="preserve">postcode 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 xml:space="preserve">woonplaats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541EF4" w:rsidTr="00186BA6">
        <w:trPr>
          <w:trHeight w:hRule="exact" w:val="230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ind w:left="67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8"/>
              </w:rPr>
              <w:t>bsn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8"/>
              </w:rPr>
              <w:t>-nummer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Pr="000E605D" w:rsidRDefault="00541EF4" w:rsidP="00186BA6">
            <w:pPr>
              <w:ind w:left="8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ind w:left="53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telefoonnummer</w:t>
            </w:r>
          </w:p>
        </w:tc>
        <w:tc>
          <w:tcPr>
            <w:tcW w:w="3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Pr="000E605D" w:rsidRDefault="00541EF4" w:rsidP="00186BA6">
            <w:pPr>
              <w:ind w:left="7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  <w:tr w:rsidR="00541EF4" w:rsidTr="00186BA6">
        <w:trPr>
          <w:trHeight w:hRule="exact" w:val="440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ind w:left="67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naam ouder / verzorger / voogd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Pr="000E605D" w:rsidRDefault="00541EF4" w:rsidP="00186BA6">
            <w:pPr>
              <w:ind w:left="8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18"/>
              </w:rPr>
              <w:t>Bsn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18"/>
              </w:rPr>
              <w:t xml:space="preserve"> nummer ouder / verzorger / voogd</w:t>
            </w:r>
          </w:p>
        </w:tc>
        <w:tc>
          <w:tcPr>
            <w:tcW w:w="3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Pr="000E605D" w:rsidRDefault="00541EF4" w:rsidP="00186BA6">
            <w:pPr>
              <w:ind w:left="7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  <w:tr w:rsidR="00541EF4" w:rsidTr="00186BA6">
        <w:trPr>
          <w:trHeight w:hRule="exact" w:val="245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ind w:left="67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huidige school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Pr="000E605D" w:rsidRDefault="00541EF4" w:rsidP="00186BA6">
            <w:pPr>
              <w:ind w:left="8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ind w:left="53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instroomjaar</w:t>
            </w:r>
          </w:p>
        </w:tc>
        <w:tc>
          <w:tcPr>
            <w:tcW w:w="3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Pr="000E605D" w:rsidRDefault="00541EF4" w:rsidP="00186BA6">
            <w:pPr>
              <w:ind w:left="7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  <w:tr w:rsidR="00541EF4" w:rsidTr="00186BA6">
        <w:trPr>
          <w:trHeight w:hRule="exact" w:val="245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ind w:left="67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begeleider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Pr="000E605D" w:rsidRDefault="00541EF4" w:rsidP="00186BA6">
            <w:pPr>
              <w:ind w:left="8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ind w:left="53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uitstroomjaar</w:t>
            </w:r>
          </w:p>
        </w:tc>
        <w:tc>
          <w:tcPr>
            <w:tcW w:w="3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Pr="000E605D" w:rsidRDefault="00541EF4" w:rsidP="00186BA6">
            <w:pPr>
              <w:ind w:left="7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</w:tbl>
    <w:p w:rsidR="00541EF4" w:rsidRDefault="00541EF4" w:rsidP="00541EF4"/>
    <w:p w:rsidR="00541EF4" w:rsidRDefault="00541EF4" w:rsidP="00541EF4"/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3872"/>
        <w:gridCol w:w="1197"/>
        <w:gridCol w:w="1198"/>
        <w:gridCol w:w="1197"/>
        <w:gridCol w:w="1198"/>
        <w:gridCol w:w="1198"/>
        <w:gridCol w:w="29"/>
        <w:gridCol w:w="15"/>
      </w:tblGrid>
      <w:tr w:rsidR="00541EF4" w:rsidTr="00186BA6">
        <w:trPr>
          <w:gridBefore w:val="1"/>
          <w:gridAfter w:val="1"/>
          <w:wBefore w:w="20" w:type="dxa"/>
          <w:wAfter w:w="15" w:type="dxa"/>
          <w:trHeight w:hRule="exact" w:val="240"/>
        </w:trPr>
        <w:tc>
          <w:tcPr>
            <w:tcW w:w="98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41EF4" w:rsidRDefault="00541EF4" w:rsidP="00186BA6">
            <w:pPr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Praktische en maatschappelijke redzaamheid</w:t>
            </w:r>
          </w:p>
        </w:tc>
      </w:tr>
      <w:tr w:rsidR="00541EF4" w:rsidRPr="00EA2D11" w:rsidTr="00186B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gridAfter w:val="2"/>
          <w:wAfter w:w="40" w:type="dxa"/>
          <w:cantSplit/>
          <w:trHeight w:val="1626"/>
        </w:trPr>
        <w:tc>
          <w:tcPr>
            <w:tcW w:w="389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</w:p>
          <w:p w:rsidR="00541EF4" w:rsidRPr="00EA2D11" w:rsidRDefault="00541EF4" w:rsidP="00186BA6">
            <w:pPr>
              <w:autoSpaceDE w:val="0"/>
              <w:autoSpaceDN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541EF4" w:rsidRPr="00EA2D11" w:rsidRDefault="00541EF4" w:rsidP="00186BA6">
            <w:pPr>
              <w:autoSpaceDE w:val="0"/>
              <w:autoSpaceDN w:val="0"/>
              <w:spacing w:line="280" w:lineRule="exact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Zelfredzaamheid</w:t>
            </w:r>
          </w:p>
          <w:p w:rsidR="00541EF4" w:rsidRPr="00EA2D11" w:rsidRDefault="00541EF4" w:rsidP="00186BA6">
            <w:pPr>
              <w:autoSpaceDE w:val="0"/>
              <w:autoSpaceDN w:val="0"/>
              <w:spacing w:line="280" w:lineRule="exact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Matrix</w:t>
            </w:r>
          </w:p>
          <w:p w:rsidR="00541EF4" w:rsidRPr="00EA2D11" w:rsidRDefault="00541EF4" w:rsidP="00186BA6">
            <w:pPr>
              <w:autoSpaceDE w:val="0"/>
              <w:autoSpaceDN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541EF4" w:rsidRPr="00EA2D11" w:rsidRDefault="00541EF4" w:rsidP="00186BA6">
            <w:pPr>
              <w:autoSpaceDE w:val="0"/>
              <w:autoSpaceDN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541EF4" w:rsidRPr="00EA2D11" w:rsidRDefault="00541EF4" w:rsidP="00186BA6">
            <w:pPr>
              <w:autoSpaceDE w:val="0"/>
              <w:autoSpaceDN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541EF4" w:rsidRPr="00EA2D11" w:rsidRDefault="00541EF4" w:rsidP="00186BA6">
            <w:pPr>
              <w:autoSpaceDE w:val="0"/>
              <w:autoSpaceDN w:val="0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41EF4" w:rsidRPr="00EA2D11" w:rsidRDefault="00541EF4" w:rsidP="00186BA6">
            <w:pPr>
              <w:autoSpaceDE w:val="0"/>
              <w:autoSpaceDN w:val="0"/>
              <w:ind w:left="113" w:right="113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</w:p>
          <w:p w:rsidR="00541EF4" w:rsidRPr="00EA2D11" w:rsidRDefault="00541EF4" w:rsidP="00186BA6">
            <w:pPr>
              <w:autoSpaceDE w:val="0"/>
              <w:autoSpaceDN w:val="0"/>
              <w:ind w:left="113" w:right="113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actuele </w:t>
            </w:r>
          </w:p>
          <w:p w:rsidR="00541EF4" w:rsidRPr="00EA2D11" w:rsidRDefault="00541EF4" w:rsidP="00186BA6">
            <w:pPr>
              <w:autoSpaceDE w:val="0"/>
              <w:autoSpaceDN w:val="0"/>
              <w:ind w:left="113" w:right="113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problematiek</w:t>
            </w:r>
          </w:p>
          <w:p w:rsidR="00541EF4" w:rsidRPr="00EA2D11" w:rsidRDefault="00541EF4" w:rsidP="00186BA6">
            <w:pPr>
              <w:autoSpaceDE w:val="0"/>
              <w:autoSpaceDN w:val="0"/>
              <w:ind w:left="113" w:right="113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541EF4" w:rsidRPr="00EA2D11" w:rsidRDefault="00541EF4" w:rsidP="00186BA6">
            <w:pPr>
              <w:autoSpaceDE w:val="0"/>
              <w:autoSpaceDN w:val="0"/>
              <w:ind w:left="113" w:right="113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541EF4" w:rsidRPr="00EA2D11" w:rsidRDefault="00541EF4" w:rsidP="00186BA6">
            <w:pPr>
              <w:autoSpaceDE w:val="0"/>
              <w:autoSpaceDN w:val="0"/>
              <w:ind w:left="113" w:right="113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41EF4" w:rsidRPr="00EA2D11" w:rsidRDefault="00541EF4" w:rsidP="00186BA6">
            <w:pPr>
              <w:autoSpaceDE w:val="0"/>
              <w:autoSpaceDN w:val="0"/>
              <w:ind w:left="113" w:right="113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</w:p>
          <w:p w:rsidR="00541EF4" w:rsidRPr="00EA2D11" w:rsidRDefault="00541EF4" w:rsidP="00186BA6">
            <w:pPr>
              <w:autoSpaceDE w:val="0"/>
              <w:autoSpaceDN w:val="0"/>
              <w:ind w:left="113" w:right="113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541EF4" w:rsidRPr="00EA2D11" w:rsidRDefault="00541EF4" w:rsidP="00186BA6">
            <w:pPr>
              <w:autoSpaceDE w:val="0"/>
              <w:autoSpaceDN w:val="0"/>
              <w:ind w:left="113" w:right="113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niet zelfredzaam</w:t>
            </w:r>
          </w:p>
          <w:p w:rsidR="00541EF4" w:rsidRPr="00EA2D11" w:rsidRDefault="00541EF4" w:rsidP="00186BA6">
            <w:pPr>
              <w:autoSpaceDE w:val="0"/>
              <w:autoSpaceDN w:val="0"/>
              <w:ind w:left="113" w:right="113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541EF4" w:rsidRPr="00EA2D11" w:rsidRDefault="00541EF4" w:rsidP="00186BA6">
            <w:pPr>
              <w:autoSpaceDE w:val="0"/>
              <w:autoSpaceDN w:val="0"/>
              <w:ind w:left="113" w:right="113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541EF4" w:rsidRPr="00EA2D11" w:rsidRDefault="00541EF4" w:rsidP="00186BA6">
            <w:pPr>
              <w:autoSpaceDE w:val="0"/>
              <w:autoSpaceDN w:val="0"/>
              <w:ind w:left="113" w:right="113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41EF4" w:rsidRPr="00EA2D11" w:rsidRDefault="00541EF4" w:rsidP="00186BA6">
            <w:pPr>
              <w:autoSpaceDE w:val="0"/>
              <w:autoSpaceDN w:val="0"/>
              <w:ind w:left="113" w:right="113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beperkt zelfredzaam</w:t>
            </w:r>
          </w:p>
        </w:tc>
        <w:tc>
          <w:tcPr>
            <w:tcW w:w="119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41EF4" w:rsidRPr="00EA2D11" w:rsidRDefault="00541EF4" w:rsidP="00186BA6">
            <w:pPr>
              <w:autoSpaceDE w:val="0"/>
              <w:autoSpaceDN w:val="0"/>
              <w:ind w:left="113" w:right="113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voldoende zelfredzaam</w:t>
            </w:r>
          </w:p>
        </w:tc>
        <w:tc>
          <w:tcPr>
            <w:tcW w:w="119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41EF4" w:rsidRPr="00EA2D11" w:rsidRDefault="00541EF4" w:rsidP="00186BA6">
            <w:pPr>
              <w:autoSpaceDE w:val="0"/>
              <w:autoSpaceDN w:val="0"/>
              <w:ind w:left="113" w:right="113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volledig zelfredzaam</w:t>
            </w:r>
          </w:p>
        </w:tc>
      </w:tr>
      <w:tr w:rsidR="00541EF4" w:rsidRPr="00EA2D11" w:rsidTr="00186B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gridAfter w:val="2"/>
          <w:wAfter w:w="40" w:type="dxa"/>
          <w:trHeight w:val="183"/>
        </w:trPr>
        <w:tc>
          <w:tcPr>
            <w:tcW w:w="38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Inkomen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</w:tr>
      <w:tr w:rsidR="00541EF4" w:rsidRPr="00EA2D11" w:rsidTr="00186B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gridAfter w:val="2"/>
          <w:wAfter w:w="40" w:type="dxa"/>
          <w:trHeight w:val="230"/>
        </w:trPr>
        <w:tc>
          <w:tcPr>
            <w:tcW w:w="38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Dagbesteding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</w:tr>
      <w:tr w:rsidR="00541EF4" w:rsidRPr="00EA2D11" w:rsidTr="00186B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gridAfter w:val="2"/>
          <w:wAfter w:w="40" w:type="dxa"/>
          <w:trHeight w:val="230"/>
        </w:trPr>
        <w:tc>
          <w:tcPr>
            <w:tcW w:w="38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Huisvesting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</w:tr>
      <w:tr w:rsidR="00541EF4" w:rsidRPr="00EA2D11" w:rsidTr="00186B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gridAfter w:val="2"/>
          <w:wAfter w:w="40" w:type="dxa"/>
          <w:trHeight w:val="230"/>
        </w:trPr>
        <w:tc>
          <w:tcPr>
            <w:tcW w:w="38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Gezinsrelaties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</w:tr>
      <w:tr w:rsidR="00541EF4" w:rsidRPr="00EA2D11" w:rsidTr="00186B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gridAfter w:val="2"/>
          <w:wAfter w:w="40" w:type="dxa"/>
          <w:trHeight w:val="230"/>
        </w:trPr>
        <w:tc>
          <w:tcPr>
            <w:tcW w:w="38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Geestelijke gezondheid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</w:tr>
      <w:tr w:rsidR="00541EF4" w:rsidRPr="00EA2D11" w:rsidTr="00186B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gridAfter w:val="2"/>
          <w:wAfter w:w="40" w:type="dxa"/>
          <w:trHeight w:val="215"/>
        </w:trPr>
        <w:tc>
          <w:tcPr>
            <w:tcW w:w="38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Fysieke gezondheid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</w:tr>
      <w:tr w:rsidR="00541EF4" w:rsidRPr="00EA2D11" w:rsidTr="00186B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gridAfter w:val="2"/>
          <w:wAfter w:w="40" w:type="dxa"/>
          <w:trHeight w:val="230"/>
        </w:trPr>
        <w:tc>
          <w:tcPr>
            <w:tcW w:w="38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Verslaving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</w:tr>
      <w:tr w:rsidR="00541EF4" w:rsidRPr="00EA2D11" w:rsidTr="00186B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gridAfter w:val="2"/>
          <w:wAfter w:w="40" w:type="dxa"/>
          <w:trHeight w:val="230"/>
        </w:trPr>
        <w:tc>
          <w:tcPr>
            <w:tcW w:w="38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ADL-vaardigheden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</w:tr>
      <w:tr w:rsidR="00541EF4" w:rsidRPr="00EA2D11" w:rsidTr="00186B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gridAfter w:val="2"/>
          <w:wAfter w:w="40" w:type="dxa"/>
          <w:trHeight w:val="230"/>
        </w:trPr>
        <w:tc>
          <w:tcPr>
            <w:tcW w:w="38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Sociaal netwerk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</w:tr>
      <w:tr w:rsidR="00541EF4" w:rsidRPr="00EA2D11" w:rsidTr="00186B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gridAfter w:val="2"/>
          <w:wAfter w:w="40" w:type="dxa"/>
          <w:trHeight w:val="230"/>
        </w:trPr>
        <w:tc>
          <w:tcPr>
            <w:tcW w:w="38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Maatschappelijke participatie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</w:tr>
      <w:tr w:rsidR="00541EF4" w:rsidRPr="00EA2D11" w:rsidTr="00186B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gridAfter w:val="2"/>
          <w:wAfter w:w="40" w:type="dxa"/>
          <w:trHeight w:val="230"/>
        </w:trPr>
        <w:tc>
          <w:tcPr>
            <w:tcW w:w="38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rPr>
                <w:rFonts w:ascii="Tahoma" w:eastAsiaTheme="minorHAnsi" w:hAnsi="Tahoma" w:cs="Tahoma"/>
                <w:b/>
                <w:color w:val="000000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Justitie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autoSpaceDE w:val="0"/>
              <w:autoSpaceDN w:val="0"/>
              <w:jc w:val="center"/>
              <w:rPr>
                <w:rFonts w:ascii="Tahoma" w:eastAsiaTheme="minorHAnsi" w:hAnsi="Tahoma" w:cs="Tahoma"/>
                <w:color w:val="000000"/>
                <w:sz w:val="18"/>
                <w:szCs w:val="18"/>
              </w:rPr>
            </w:pPr>
          </w:p>
        </w:tc>
      </w:tr>
      <w:tr w:rsidR="00541EF4" w:rsidRPr="00EA2D11" w:rsidTr="00186BA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23" w:type="dxa"/>
            <w:gridSpan w:val="9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F4" w:rsidRPr="00EA2D11" w:rsidRDefault="00541EF4" w:rsidP="00186BA6">
            <w:pPr>
              <w:keepNext/>
              <w:spacing w:line="280" w:lineRule="exact"/>
              <w:jc w:val="center"/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Toelichting zelfredzaamheidsmatrix</w:t>
            </w:r>
          </w:p>
        </w:tc>
      </w:tr>
      <w:tr w:rsidR="00541EF4" w:rsidTr="00186BA6">
        <w:trPr>
          <w:gridAfter w:val="1"/>
          <w:wAfter w:w="11" w:type="dxa"/>
          <w:trHeight w:hRule="exact" w:val="3766"/>
        </w:trPr>
        <w:tc>
          <w:tcPr>
            <w:tcW w:w="991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A2D11">
              <w:rPr>
                <w:rFonts w:ascii="Tahoma" w:hAnsi="Tahoma" w:cs="Tahoma"/>
                <w:b/>
                <w:sz w:val="18"/>
                <w:szCs w:val="18"/>
              </w:rPr>
              <w:t>Kandidaat  ervaart knelpunten op één of meerdere levensdomeinen: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41EF4" w:rsidRPr="000E605D" w:rsidRDefault="00541EF4" w:rsidP="00186BA6">
            <w:pPr>
              <w:spacing w:before="12"/>
              <w:ind w:right="216"/>
              <w:textAlignment w:val="baseline"/>
              <w:rPr>
                <w:rFonts w:ascii="Tahoma" w:eastAsia="Tahoma" w:hAnsi="Tahoma"/>
                <w:color w:val="000000"/>
                <w:spacing w:val="-2"/>
                <w:sz w:val="18"/>
              </w:rPr>
            </w:pPr>
          </w:p>
          <w:p w:rsidR="00541EF4" w:rsidRPr="000E605D" w:rsidRDefault="00541EF4" w:rsidP="00186BA6">
            <w:pPr>
              <w:spacing w:before="12"/>
              <w:ind w:right="216"/>
              <w:textAlignment w:val="baseline"/>
              <w:rPr>
                <w:rFonts w:ascii="Tahoma" w:eastAsia="Tahoma" w:hAnsi="Tahoma"/>
                <w:color w:val="000000"/>
                <w:spacing w:val="-2"/>
                <w:sz w:val="18"/>
              </w:rPr>
            </w:pPr>
          </w:p>
          <w:p w:rsidR="00541EF4" w:rsidRPr="000E605D" w:rsidRDefault="00541EF4" w:rsidP="00186BA6">
            <w:pPr>
              <w:spacing w:before="12"/>
              <w:ind w:right="216"/>
              <w:textAlignment w:val="baseline"/>
              <w:rPr>
                <w:rFonts w:ascii="Tahoma" w:eastAsia="Tahoma" w:hAnsi="Tahoma"/>
                <w:color w:val="000000"/>
                <w:spacing w:val="-2"/>
                <w:sz w:val="18"/>
              </w:rPr>
            </w:pPr>
          </w:p>
          <w:p w:rsidR="00541EF4" w:rsidRPr="000E605D" w:rsidRDefault="00541EF4" w:rsidP="00186BA6">
            <w:pPr>
              <w:spacing w:before="12"/>
              <w:ind w:right="216"/>
              <w:textAlignment w:val="baseline"/>
              <w:rPr>
                <w:rFonts w:ascii="Tahoma" w:eastAsia="Tahoma" w:hAnsi="Tahoma"/>
                <w:color w:val="000000"/>
                <w:spacing w:val="-2"/>
                <w:sz w:val="18"/>
              </w:rPr>
            </w:pPr>
          </w:p>
          <w:p w:rsidR="00541EF4" w:rsidRPr="000E605D" w:rsidRDefault="00541EF4" w:rsidP="00186BA6">
            <w:pPr>
              <w:spacing w:before="12"/>
              <w:ind w:right="216"/>
              <w:textAlignment w:val="baseline"/>
              <w:rPr>
                <w:rFonts w:ascii="Tahoma" w:eastAsia="Tahoma" w:hAnsi="Tahoma"/>
                <w:color w:val="000000"/>
                <w:spacing w:val="-2"/>
                <w:sz w:val="18"/>
              </w:rPr>
            </w:pPr>
          </w:p>
          <w:p w:rsidR="00541EF4" w:rsidRPr="000E605D" w:rsidRDefault="00541EF4" w:rsidP="00186BA6">
            <w:pPr>
              <w:spacing w:before="12"/>
              <w:ind w:right="216"/>
              <w:textAlignment w:val="baseline"/>
              <w:rPr>
                <w:rFonts w:ascii="Tahoma" w:eastAsia="Tahoma" w:hAnsi="Tahoma"/>
                <w:color w:val="000000"/>
                <w:spacing w:val="-2"/>
                <w:sz w:val="18"/>
              </w:rPr>
            </w:pPr>
          </w:p>
          <w:p w:rsidR="00541EF4" w:rsidRPr="000E605D" w:rsidRDefault="00541EF4" w:rsidP="00186BA6">
            <w:pPr>
              <w:spacing w:before="12"/>
              <w:ind w:right="216"/>
              <w:textAlignment w:val="baseline"/>
              <w:rPr>
                <w:rFonts w:ascii="Tahoma" w:eastAsia="Tahoma" w:hAnsi="Tahoma"/>
                <w:color w:val="000000"/>
                <w:spacing w:val="-2"/>
                <w:sz w:val="18"/>
              </w:rPr>
            </w:pPr>
          </w:p>
          <w:p w:rsidR="00541EF4" w:rsidRDefault="00541EF4" w:rsidP="00186BA6">
            <w:pPr>
              <w:spacing w:before="12"/>
              <w:ind w:right="216"/>
              <w:textAlignment w:val="baseline"/>
              <w:rPr>
                <w:rFonts w:ascii="Tahoma" w:eastAsia="Tahoma" w:hAnsi="Tahoma"/>
                <w:b/>
                <w:color w:val="000000"/>
                <w:spacing w:val="-2"/>
                <w:sz w:val="18"/>
              </w:rPr>
            </w:pPr>
          </w:p>
        </w:tc>
      </w:tr>
    </w:tbl>
    <w:p w:rsidR="00541EF4" w:rsidRDefault="00541EF4" w:rsidP="00541EF4"/>
    <w:tbl>
      <w:tblPr>
        <w:tblW w:w="991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913"/>
        <w:gridCol w:w="14"/>
      </w:tblGrid>
      <w:tr w:rsidR="00541EF4" w:rsidRPr="00467CA0" w:rsidTr="00186BA6">
        <w:trPr>
          <w:trHeight w:hRule="exact" w:val="264"/>
        </w:trPr>
        <w:tc>
          <w:tcPr>
            <w:tcW w:w="9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5" w:color="auto" w:fill="auto"/>
            <w:vAlign w:val="center"/>
          </w:tcPr>
          <w:p w:rsidR="00541EF4" w:rsidRDefault="00541EF4" w:rsidP="00186BA6">
            <w:pPr>
              <w:spacing w:before="50"/>
              <w:ind w:right="2190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Achtergrondinformatie over leerbaarheid, gedrag, motivatie</w:t>
            </w:r>
          </w:p>
        </w:tc>
      </w:tr>
      <w:tr w:rsidR="00541EF4" w:rsidTr="00186BA6">
        <w:trPr>
          <w:trHeight w:hRule="exact" w:val="1355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2" w:right="144"/>
              <w:textAlignment w:val="baseline"/>
              <w:rPr>
                <w:rFonts w:ascii="Tahoma" w:eastAsia="Tahoma" w:hAnsi="Tahoma"/>
                <w:b/>
                <w:color w:val="000000"/>
                <w:spacing w:val="-1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pacing w:val="-1"/>
                <w:sz w:val="18"/>
              </w:rPr>
              <w:t>aandoening/statu</w:t>
            </w:r>
            <w:r w:rsidRPr="004704E7">
              <w:rPr>
                <w:rFonts w:ascii="Tahoma" w:eastAsia="Tahoma" w:hAnsi="Tahoma"/>
                <w:b/>
                <w:color w:val="000000"/>
                <w:spacing w:val="-1"/>
                <w:sz w:val="18"/>
              </w:rPr>
              <w:t>s</w:t>
            </w:r>
          </w:p>
        </w:tc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spacing w:before="2"/>
              <w:ind w:left="72" w:right="576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  <w:p w:rsidR="00541EF4" w:rsidRDefault="00541EF4" w:rsidP="00186BA6">
            <w:pPr>
              <w:spacing w:before="2"/>
              <w:ind w:left="72" w:right="576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  <w:tr w:rsidR="00541EF4" w:rsidTr="00186BA6">
        <w:trPr>
          <w:trHeight w:hRule="exact" w:val="71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fysieke</w:t>
            </w:r>
          </w:p>
          <w:p w:rsidR="00541EF4" w:rsidRDefault="00541EF4" w:rsidP="00186BA6">
            <w:pPr>
              <w:spacing w:before="4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beperking</w:t>
            </w:r>
          </w:p>
        </w:tc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ind w:left="72" w:right="504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  <w:tr w:rsidR="00541EF4" w:rsidTr="00186BA6">
        <w:trPr>
          <w:trHeight w:hRule="exact" w:val="713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Verstandelijke beperking</w:t>
            </w:r>
          </w:p>
        </w:tc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ind w:left="72" w:right="504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  <w:tr w:rsidR="00541EF4" w:rsidTr="00186BA6">
        <w:trPr>
          <w:trHeight w:hRule="exact" w:val="695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2C7A50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 w:rsidRPr="002C7A50">
              <w:rPr>
                <w:rFonts w:ascii="Tahoma" w:hAnsi="Tahoma" w:cs="Tahoma"/>
                <w:b/>
                <w:sz w:val="18"/>
                <w:szCs w:val="18"/>
              </w:rPr>
              <w:t>psychische beperking</w:t>
            </w:r>
            <w:r w:rsidRPr="002C7A50">
              <w:rPr>
                <w:sz w:val="21"/>
                <w:szCs w:val="21"/>
              </w:rPr>
              <w:t xml:space="preserve"> </w:t>
            </w:r>
          </w:p>
        </w:tc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ind w:left="72" w:right="504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  <w:tr w:rsidR="00541EF4" w:rsidRPr="00467CA0" w:rsidTr="00186BA6">
        <w:trPr>
          <w:trHeight w:hRule="exact" w:val="22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cognitief</w:t>
            </w:r>
          </w:p>
        </w:tc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tabs>
                <w:tab w:val="left" w:pos="1584"/>
                <w:tab w:val="left" w:pos="2160"/>
                <w:tab w:val="left" w:pos="4248"/>
                <w:tab w:val="left" w:pos="5976"/>
              </w:tabs>
              <w:ind w:left="6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IQ verbaal</w:t>
            </w:r>
            <w:r>
              <w:rPr>
                <w:rFonts w:ascii="Tahoma" w:eastAsia="Tahoma" w:hAnsi="Tahoma"/>
                <w:b/>
                <w:color w:val="000000"/>
                <w:sz w:val="18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8"/>
              </w:rPr>
              <w:tab/>
              <w:t xml:space="preserve">IQ niet-verbaal </w:t>
            </w:r>
            <w:r>
              <w:rPr>
                <w:rFonts w:ascii="Tahoma" w:eastAsia="Tahoma" w:hAnsi="Tahoma"/>
                <w:b/>
                <w:color w:val="000000"/>
                <w:sz w:val="18"/>
              </w:rPr>
              <w:tab/>
              <w:t>onderzoekjaar</w:t>
            </w:r>
            <w:r>
              <w:rPr>
                <w:rFonts w:ascii="Tahoma" w:eastAsia="Tahoma" w:hAnsi="Tahoma"/>
                <w:b/>
                <w:color w:val="000000"/>
                <w:sz w:val="18"/>
              </w:rPr>
              <w:tab/>
            </w:r>
          </w:p>
        </w:tc>
      </w:tr>
      <w:tr w:rsidR="00541EF4" w:rsidTr="00186BA6">
        <w:trPr>
          <w:trHeight w:hRule="exact" w:val="44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leervaardigheid</w:t>
            </w:r>
          </w:p>
        </w:tc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ind w:left="72" w:right="576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</w:p>
        </w:tc>
      </w:tr>
      <w:tr w:rsidR="00541EF4" w:rsidTr="00186BA6">
        <w:trPr>
          <w:trHeight w:hRule="exact" w:val="106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3C40FC" w:rsidRDefault="00541EF4" w:rsidP="00186BA6">
            <w:pPr>
              <w:ind w:left="72"/>
              <w:textAlignment w:val="baseline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Pr="003C40FC">
              <w:rPr>
                <w:rFonts w:ascii="Tahoma" w:hAnsi="Tahoma" w:cs="Tahoma"/>
                <w:b/>
                <w:sz w:val="18"/>
                <w:szCs w:val="18"/>
              </w:rPr>
              <w:t>elke middelen kunnen het leerproces ondersteunen</w:t>
            </w:r>
          </w:p>
        </w:tc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ind w:left="6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  <w:tr w:rsidR="00541EF4" w:rsidTr="00186BA6">
        <w:trPr>
          <w:trHeight w:hRule="exact" w:val="106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schoolverleden</w:t>
            </w:r>
          </w:p>
        </w:tc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Pr="000E605D" w:rsidRDefault="00541EF4" w:rsidP="00186BA6">
            <w:pPr>
              <w:ind w:left="6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  <w:p w:rsidR="00541EF4" w:rsidRDefault="00541EF4" w:rsidP="00186BA6">
            <w:pPr>
              <w:ind w:left="6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</w:p>
          <w:p w:rsidR="00541EF4" w:rsidRDefault="00541EF4" w:rsidP="00186BA6">
            <w:pPr>
              <w:ind w:left="6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</w:p>
          <w:p w:rsidR="00541EF4" w:rsidRDefault="00541EF4" w:rsidP="00186BA6">
            <w:pPr>
              <w:ind w:left="6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</w:p>
        </w:tc>
      </w:tr>
      <w:tr w:rsidR="00541EF4" w:rsidTr="00186BA6">
        <w:trPr>
          <w:trHeight w:hRule="exact" w:val="2404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lastRenderedPageBreak/>
              <w:t>werk-/</w:t>
            </w:r>
          </w:p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stage-ervaring</w:t>
            </w:r>
          </w:p>
        </w:tc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spacing w:line="240" w:lineRule="exact"/>
              <w:rPr>
                <w:rFonts w:ascii="Tahoma" w:eastAsia="Tahoma" w:hAnsi="Tahoma"/>
                <w:color w:val="000000"/>
                <w:spacing w:val="-2"/>
                <w:sz w:val="18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541EF4" w:rsidTr="00186BA6">
        <w:trPr>
          <w:trHeight w:hRule="exact" w:val="1384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houdingsaspecten</w:t>
            </w:r>
          </w:p>
        </w:tc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ind w:left="72" w:right="216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  <w:tr w:rsidR="00541EF4" w:rsidTr="00186BA6">
        <w:trPr>
          <w:trHeight w:hRule="exact" w:val="1663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persoonlijke ontwikkeling</w:t>
            </w:r>
          </w:p>
        </w:tc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ind w:left="72" w:right="10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  <w:tr w:rsidR="00541EF4" w:rsidRPr="00467CA0" w:rsidTr="00186BA6">
        <w:trPr>
          <w:trHeight w:hRule="exact" w:val="106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therapie</w:t>
            </w:r>
          </w:p>
        </w:tc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tabs>
                <w:tab w:val="left" w:pos="936"/>
                <w:tab w:val="left" w:pos="2160"/>
                <w:tab w:val="left" w:pos="2808"/>
                <w:tab w:val="left" w:pos="3816"/>
                <w:tab w:val="left" w:pos="4320"/>
                <w:tab w:val="left" w:pos="5472"/>
                <w:tab w:val="left" w:pos="6048"/>
              </w:tabs>
              <w:ind w:left="15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fysio</w:t>
            </w:r>
            <w:r>
              <w:rPr>
                <w:rFonts w:ascii="Tahoma" w:eastAsia="Tahoma" w:hAnsi="Tahoma"/>
                <w:b/>
                <w:color w:val="000000"/>
                <w:sz w:val="18"/>
              </w:rPr>
              <w:tab/>
              <w:t>ja/nee</w:t>
            </w:r>
            <w:r>
              <w:rPr>
                <w:rFonts w:ascii="Tahoma" w:eastAsia="Tahoma" w:hAnsi="Tahoma"/>
                <w:b/>
                <w:color w:val="000000"/>
                <w:sz w:val="18"/>
              </w:rPr>
              <w:tab/>
              <w:t>ergo</w:t>
            </w:r>
            <w:r>
              <w:rPr>
                <w:rFonts w:ascii="Tahoma" w:eastAsia="Tahoma" w:hAnsi="Tahoma"/>
                <w:b/>
                <w:color w:val="000000"/>
                <w:sz w:val="18"/>
              </w:rPr>
              <w:tab/>
              <w:t>ja/nee</w:t>
            </w:r>
            <w:r>
              <w:rPr>
                <w:rFonts w:ascii="Tahoma" w:eastAsia="Tahoma" w:hAnsi="Tahoma"/>
                <w:b/>
                <w:color w:val="000000"/>
                <w:sz w:val="18"/>
              </w:rPr>
              <w:tab/>
              <w:t>logo</w:t>
            </w:r>
            <w:r>
              <w:rPr>
                <w:rFonts w:ascii="Tahoma" w:eastAsia="Tahoma" w:hAnsi="Tahoma"/>
                <w:b/>
                <w:color w:val="000000"/>
                <w:sz w:val="18"/>
              </w:rPr>
              <w:tab/>
              <w:t>ja/nee</w:t>
            </w:r>
          </w:p>
          <w:p w:rsidR="00541EF4" w:rsidRDefault="00541EF4" w:rsidP="00186BA6">
            <w:pPr>
              <w:tabs>
                <w:tab w:val="left" w:pos="936"/>
                <w:tab w:val="left" w:pos="2160"/>
                <w:tab w:val="left" w:pos="2808"/>
                <w:tab w:val="left" w:pos="3816"/>
                <w:tab w:val="left" w:pos="4320"/>
                <w:tab w:val="left" w:pos="5472"/>
                <w:tab w:val="left" w:pos="6048"/>
              </w:tabs>
              <w:ind w:left="15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</w:p>
          <w:p w:rsidR="00541EF4" w:rsidRPr="000E605D" w:rsidRDefault="00541EF4" w:rsidP="00186BA6">
            <w:pPr>
              <w:tabs>
                <w:tab w:val="left" w:pos="936"/>
                <w:tab w:val="left" w:pos="2160"/>
                <w:tab w:val="left" w:pos="2808"/>
                <w:tab w:val="left" w:pos="3816"/>
                <w:tab w:val="left" w:pos="4320"/>
                <w:tab w:val="left" w:pos="5472"/>
                <w:tab w:val="left" w:pos="6048"/>
              </w:tabs>
              <w:ind w:left="15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anders</w:t>
            </w:r>
            <w:r>
              <w:rPr>
                <w:rFonts w:ascii="Tahoma" w:eastAsia="Tahoma" w:hAnsi="Tahoma"/>
                <w:b/>
                <w:color w:val="000000"/>
                <w:sz w:val="18"/>
              </w:rPr>
              <w:tab/>
              <w:t>ja/nee   namelijk:</w:t>
            </w:r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r w:rsidRPr="000E605D"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</w:p>
        </w:tc>
      </w:tr>
      <w:tr w:rsidR="00541EF4" w:rsidRPr="000E605D" w:rsidTr="00186BA6">
        <w:trPr>
          <w:trHeight w:hRule="exact" w:val="106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ondersteunende begeleiding extern</w:t>
            </w:r>
          </w:p>
        </w:tc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tabs>
                <w:tab w:val="left" w:pos="936"/>
                <w:tab w:val="left" w:pos="2160"/>
                <w:tab w:val="left" w:pos="2808"/>
                <w:tab w:val="left" w:pos="3816"/>
                <w:tab w:val="left" w:pos="4320"/>
                <w:tab w:val="left" w:pos="5472"/>
                <w:tab w:val="left" w:pos="6048"/>
              </w:tabs>
              <w:ind w:left="15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</w:p>
        </w:tc>
      </w:tr>
      <w:tr w:rsidR="00541EF4" w:rsidRPr="000E605D" w:rsidTr="00186BA6">
        <w:trPr>
          <w:gridAfter w:val="1"/>
          <w:wAfter w:w="14" w:type="dxa"/>
          <w:trHeight w:hRule="exact" w:val="182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4A21C5" w:rsidRDefault="00541EF4" w:rsidP="00186BA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eventueel  </w:t>
            </w:r>
            <w:r w:rsidRPr="004A21C5">
              <w:rPr>
                <w:rFonts w:ascii="Tahoma" w:hAnsi="Tahoma" w:cs="Tahoma"/>
                <w:b/>
                <w:sz w:val="18"/>
                <w:szCs w:val="18"/>
              </w:rPr>
              <w:t xml:space="preserve">noodzakelijke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ADL</w:t>
            </w:r>
            <w:r w:rsidRPr="004A21C5">
              <w:rPr>
                <w:rFonts w:ascii="Tahoma" w:hAnsi="Tahoma" w:cs="Tahoma"/>
                <w:b/>
                <w:sz w:val="18"/>
                <w:szCs w:val="18"/>
              </w:rPr>
              <w:t xml:space="preserve"> op de werkplek en tijdens het vervoer van een kandidaat, noodzakelijke aanpassing van de werkplek. </w:t>
            </w:r>
          </w:p>
          <w:p w:rsidR="00541EF4" w:rsidRPr="004A21C5" w:rsidRDefault="00541EF4" w:rsidP="00186BA6">
            <w:pPr>
              <w:ind w:left="72"/>
              <w:textAlignment w:val="baseline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ind w:left="72" w:right="28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  <w:tr w:rsidR="00541EF4" w:rsidTr="00186BA6">
        <w:trPr>
          <w:trHeight w:hRule="exact" w:val="1014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 xml:space="preserve">beroepsinteresse / mogelijkheden </w:t>
            </w:r>
          </w:p>
        </w:tc>
        <w:tc>
          <w:tcPr>
            <w:tcW w:w="7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ind w:left="6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  <w:tr w:rsidR="00541EF4" w:rsidRPr="00437A8C" w:rsidTr="00186BA6">
        <w:trPr>
          <w:gridAfter w:val="1"/>
          <w:wAfter w:w="14" w:type="dxa"/>
          <w:trHeight w:hRule="exact" w:val="155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437A8C" w:rsidRDefault="00541EF4" w:rsidP="00186BA6">
            <w:pPr>
              <w:spacing w:before="46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motivatie beroep</w:t>
            </w:r>
          </w:p>
        </w:tc>
        <w:tc>
          <w:tcPr>
            <w:tcW w:w="7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437A8C" w:rsidRDefault="00541EF4" w:rsidP="00186BA6">
            <w:pPr>
              <w:ind w:left="72" w:right="61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  <w:tr w:rsidR="00541EF4" w:rsidTr="00186BA6">
        <w:trPr>
          <w:gridAfter w:val="1"/>
          <w:wAfter w:w="14" w:type="dxa"/>
          <w:trHeight w:hRule="exact" w:val="979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overige</w:t>
            </w:r>
          </w:p>
          <w:p w:rsidR="00541EF4" w:rsidRDefault="00541EF4" w:rsidP="00186BA6">
            <w:pPr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opmerkingen</w:t>
            </w:r>
          </w:p>
        </w:tc>
        <w:tc>
          <w:tcPr>
            <w:tcW w:w="7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ind w:left="72" w:right="28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</w:tbl>
    <w:p w:rsidR="00541EF4" w:rsidRDefault="00541EF4" w:rsidP="00541EF4">
      <w:pPr>
        <w:spacing w:after="200" w:line="276" w:lineRule="auto"/>
      </w:pPr>
      <w:bookmarkStart w:id="0" w:name="_GoBack"/>
      <w:bookmarkEnd w:id="0"/>
    </w:p>
    <w:tbl>
      <w:tblPr>
        <w:tblW w:w="9907" w:type="dxa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7937"/>
      </w:tblGrid>
      <w:tr w:rsidR="00541EF4" w:rsidTr="00186BA6">
        <w:trPr>
          <w:trHeight w:hRule="exact" w:val="264"/>
        </w:trPr>
        <w:tc>
          <w:tcPr>
            <w:tcW w:w="9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41EF4" w:rsidRDefault="00541EF4" w:rsidP="00186BA6">
            <w:pPr>
              <w:spacing w:before="33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Trajectplanning</w:t>
            </w:r>
          </w:p>
        </w:tc>
      </w:tr>
      <w:tr w:rsidR="00541EF4" w:rsidRPr="00467CA0" w:rsidTr="00186BA6">
        <w:trPr>
          <w:trHeight w:hRule="exact" w:val="731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7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 xml:space="preserve">uitstroom werken 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541EF4">
            <w:pPr>
              <w:pStyle w:val="Lijstalinea"/>
              <w:numPr>
                <w:ilvl w:val="0"/>
                <w:numId w:val="1"/>
              </w:numPr>
              <w:spacing w:line="240" w:lineRule="auto"/>
              <w:ind w:right="61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 w:rsidRPr="00CB70DD">
              <w:rPr>
                <w:rFonts w:ascii="Tahoma" w:eastAsia="Tahoma" w:hAnsi="Tahoma"/>
                <w:b/>
                <w:color w:val="000000"/>
                <w:sz w:val="18"/>
              </w:rPr>
              <w:t xml:space="preserve">Arbeidsmatige dagbesteding </w:t>
            </w:r>
          </w:p>
          <w:p w:rsidR="00541EF4" w:rsidRPr="00CB70DD" w:rsidRDefault="00541EF4" w:rsidP="00541EF4">
            <w:pPr>
              <w:pStyle w:val="Lijstalinea"/>
              <w:numPr>
                <w:ilvl w:val="0"/>
                <w:numId w:val="1"/>
              </w:numPr>
              <w:spacing w:line="240" w:lineRule="auto"/>
              <w:ind w:right="61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 xml:space="preserve">Twijfel </w:t>
            </w:r>
            <w:r w:rsidRPr="00CB70DD">
              <w:rPr>
                <w:rFonts w:ascii="Tahoma" w:eastAsia="Tahoma" w:hAnsi="Tahoma"/>
                <w:b/>
                <w:color w:val="000000"/>
                <w:sz w:val="18"/>
              </w:rPr>
              <w:t xml:space="preserve"> </w:t>
            </w:r>
            <w:r>
              <w:rPr>
                <w:rFonts w:ascii="Tahoma" w:eastAsia="Tahoma" w:hAnsi="Tahoma"/>
                <w:b/>
                <w:color w:val="000000"/>
                <w:sz w:val="18"/>
              </w:rPr>
              <w:t xml:space="preserve">/ Inzet oriëntatieperiode </w:t>
            </w:r>
          </w:p>
          <w:p w:rsidR="00541EF4" w:rsidRDefault="00541EF4" w:rsidP="00186BA6">
            <w:pPr>
              <w:ind w:left="72" w:right="612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</w:p>
        </w:tc>
      </w:tr>
      <w:tr w:rsidR="00541EF4" w:rsidTr="00186BA6">
        <w:trPr>
          <w:trHeight w:hRule="exact" w:val="2131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7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stappen en doelen (SMART)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2" w:right="432"/>
              <w:jc w:val="both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  <w:p w:rsidR="00541EF4" w:rsidRPr="000E605D" w:rsidRDefault="00541EF4" w:rsidP="00186BA6">
            <w:pPr>
              <w:ind w:left="72" w:right="432"/>
              <w:jc w:val="both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  <w:tr w:rsidR="00541EF4" w:rsidTr="00186BA6">
        <w:trPr>
          <w:trHeight w:hRule="exact" w:val="2699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7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onderbouwing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ind w:left="72" w:right="432"/>
              <w:jc w:val="both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  <w:p w:rsidR="00541EF4" w:rsidRPr="000E605D" w:rsidRDefault="00541EF4" w:rsidP="00186BA6">
            <w:pPr>
              <w:ind w:left="72" w:right="432"/>
              <w:jc w:val="both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  <w:p w:rsidR="00541EF4" w:rsidRPr="000E605D" w:rsidRDefault="00541EF4" w:rsidP="00186BA6">
            <w:pPr>
              <w:ind w:left="72" w:right="432"/>
              <w:jc w:val="both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  <w:p w:rsidR="00541EF4" w:rsidRDefault="00541EF4" w:rsidP="00186BA6">
            <w:pPr>
              <w:ind w:left="72" w:right="432"/>
              <w:jc w:val="both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</w:p>
        </w:tc>
      </w:tr>
      <w:tr w:rsidR="00541EF4" w:rsidTr="00186BA6">
        <w:trPr>
          <w:trHeight w:hRule="exact" w:val="2270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7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begeleiding op de volgende aspecten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ind w:left="72" w:right="10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  <w:tr w:rsidR="00541EF4" w:rsidTr="00186BA6">
        <w:trPr>
          <w:trHeight w:hRule="exact" w:val="1302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ind w:left="77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Pr="003C40FC">
              <w:rPr>
                <w:rFonts w:ascii="Tahoma" w:hAnsi="Tahoma" w:cs="Tahoma"/>
                <w:b/>
                <w:sz w:val="18"/>
                <w:szCs w:val="18"/>
              </w:rPr>
              <w:t>elke middelen kunnen het leerproces ondersteunen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ind w:left="72" w:right="10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  <w:tr w:rsidR="00541EF4" w:rsidTr="00186BA6">
        <w:trPr>
          <w:trHeight w:hRule="exact" w:val="777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Default="00541EF4" w:rsidP="00186BA6">
            <w:pPr>
              <w:spacing w:before="31"/>
              <w:ind w:left="77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aanpassingen</w:t>
            </w:r>
          </w:p>
        </w:tc>
        <w:tc>
          <w:tcPr>
            <w:tcW w:w="7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1EF4" w:rsidRPr="000E605D" w:rsidRDefault="00541EF4" w:rsidP="00186BA6">
            <w:pPr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</w:tbl>
    <w:p w:rsidR="00541EF4" w:rsidRDefault="00541EF4" w:rsidP="00541EF4">
      <w:pPr>
        <w:rPr>
          <w:rFonts w:ascii="Tahoma" w:hAnsi="Tahoma" w:cs="Tahoma"/>
          <w:b/>
          <w:sz w:val="18"/>
          <w:szCs w:val="18"/>
        </w:rPr>
      </w:pPr>
    </w:p>
    <w:p w:rsidR="00541EF4" w:rsidRDefault="00541EF4" w:rsidP="00541EF4">
      <w:pPr>
        <w:rPr>
          <w:rFonts w:ascii="Tahoma" w:hAnsi="Tahoma" w:cs="Tahoma"/>
          <w:b/>
          <w:sz w:val="18"/>
          <w:szCs w:val="18"/>
        </w:rPr>
      </w:pPr>
    </w:p>
    <w:p w:rsidR="00541EF4" w:rsidRDefault="00541EF4" w:rsidP="00541EF4">
      <w:pPr>
        <w:rPr>
          <w:rFonts w:ascii="Tahoma" w:hAnsi="Tahoma" w:cs="Tahoma"/>
          <w:b/>
          <w:sz w:val="18"/>
          <w:szCs w:val="18"/>
        </w:rPr>
      </w:pPr>
    </w:p>
    <w:p w:rsidR="00541EF4" w:rsidRDefault="00541EF4" w:rsidP="00541EF4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7911"/>
      </w:tblGrid>
      <w:tr w:rsidR="00541EF4" w:rsidTr="00186BA6">
        <w:trPr>
          <w:trHeight w:hRule="exact" w:val="250"/>
        </w:trPr>
        <w:tc>
          <w:tcPr>
            <w:tcW w:w="9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5" w:color="auto" w:fill="auto"/>
            <w:vAlign w:val="center"/>
          </w:tcPr>
          <w:p w:rsidR="00541EF4" w:rsidRDefault="00541EF4" w:rsidP="00186BA6">
            <w:pPr>
              <w:tabs>
                <w:tab w:val="left" w:pos="4464"/>
              </w:tabs>
              <w:ind w:right="4449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ab/>
            </w:r>
          </w:p>
        </w:tc>
      </w:tr>
      <w:tr w:rsidR="00541EF4" w:rsidTr="00186BA6">
        <w:trPr>
          <w:trHeight w:hRule="exact" w:val="220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ind w:left="77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datum</w:t>
            </w:r>
          </w:p>
        </w:tc>
        <w:tc>
          <w:tcPr>
            <w:tcW w:w="7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Default="00541EF4" w:rsidP="00186BA6">
            <w:pPr>
              <w:ind w:left="63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opgemaakt door</w:t>
            </w:r>
          </w:p>
        </w:tc>
      </w:tr>
      <w:tr w:rsidR="00541EF4" w:rsidTr="00186BA6">
        <w:trPr>
          <w:trHeight w:hRule="exact" w:val="831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Pr="00F14EE7" w:rsidRDefault="00541EF4" w:rsidP="00186BA6">
            <w:pPr>
              <w:ind w:left="7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  <w:p w:rsidR="00541EF4" w:rsidRDefault="00541EF4" w:rsidP="00186BA6">
            <w:pPr>
              <w:ind w:left="77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</w:p>
        </w:tc>
        <w:tc>
          <w:tcPr>
            <w:tcW w:w="7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F4" w:rsidRPr="00F14EE7" w:rsidRDefault="00541EF4" w:rsidP="00186BA6">
            <w:pPr>
              <w:ind w:left="6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</w:tr>
    </w:tbl>
    <w:p w:rsidR="00541EF4" w:rsidRDefault="00541EF4" w:rsidP="00541EF4">
      <w:pPr>
        <w:rPr>
          <w:rFonts w:ascii="Tahoma" w:hAnsi="Tahoma" w:cs="Tahoma"/>
          <w:b/>
          <w:sz w:val="18"/>
          <w:szCs w:val="18"/>
        </w:rPr>
      </w:pPr>
    </w:p>
    <w:p w:rsidR="00541EF4" w:rsidRPr="00FE35D8" w:rsidRDefault="00541EF4" w:rsidP="00541EF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sym w:font="Wingdings" w:char="F02A"/>
      </w:r>
      <w:r>
        <w:rPr>
          <w:rFonts w:ascii="Tahoma" w:hAnsi="Tahoma" w:cs="Tahoma"/>
          <w:b/>
          <w:sz w:val="18"/>
          <w:szCs w:val="18"/>
        </w:rPr>
        <w:t xml:space="preserve"> m</w:t>
      </w:r>
      <w:r w:rsidRPr="00F30215">
        <w:rPr>
          <w:rFonts w:ascii="Tahoma" w:hAnsi="Tahoma" w:cs="Tahoma"/>
          <w:b/>
          <w:sz w:val="18"/>
          <w:szCs w:val="18"/>
        </w:rPr>
        <w:t>ail</w:t>
      </w:r>
      <w:r>
        <w:rPr>
          <w:rFonts w:ascii="Tahoma" w:hAnsi="Tahoma" w:cs="Tahoma"/>
          <w:b/>
          <w:sz w:val="18"/>
          <w:szCs w:val="18"/>
        </w:rPr>
        <w:t xml:space="preserve"> dit document </w:t>
      </w:r>
      <w:r w:rsidRPr="00F30215">
        <w:rPr>
          <w:rFonts w:ascii="Tahoma" w:hAnsi="Tahoma" w:cs="Tahoma"/>
          <w:b/>
          <w:sz w:val="18"/>
          <w:szCs w:val="18"/>
        </w:rPr>
        <w:t>(inclusief het aanmeldformulier</w:t>
      </w:r>
      <w:r>
        <w:rPr>
          <w:rFonts w:ascii="Tahoma" w:hAnsi="Tahoma" w:cs="Tahoma"/>
          <w:b/>
          <w:sz w:val="18"/>
          <w:szCs w:val="18"/>
        </w:rPr>
        <w:t xml:space="preserve"> en eventuele andere bijlagen</w:t>
      </w:r>
      <w:r w:rsidRPr="00F30215">
        <w:rPr>
          <w:rFonts w:ascii="Tahoma" w:hAnsi="Tahoma" w:cs="Tahoma"/>
          <w:b/>
          <w:sz w:val="18"/>
          <w:szCs w:val="18"/>
        </w:rPr>
        <w:t>) naar</w:t>
      </w:r>
      <w:r>
        <w:rPr>
          <w:rFonts w:ascii="Tahoma" w:hAnsi="Tahoma" w:cs="Tahoma"/>
          <w:b/>
          <w:sz w:val="18"/>
          <w:szCs w:val="18"/>
        </w:rPr>
        <w:t xml:space="preserve">: </w:t>
      </w:r>
      <w:hyperlink r:id="rId8" w:history="1">
        <w:r w:rsidRPr="00F30215">
          <w:rPr>
            <w:rStyle w:val="Hyperlink"/>
            <w:rFonts w:ascii="Tahoma" w:hAnsi="Tahoma" w:cs="Tahoma"/>
            <w:b/>
            <w:sz w:val="18"/>
            <w:szCs w:val="18"/>
          </w:rPr>
          <w:t>arbeidsmatigedagbesteding@wbrn.nl</w:t>
        </w:r>
      </w:hyperlink>
      <w:r w:rsidRPr="00F30215">
        <w:rPr>
          <w:rFonts w:ascii="Tahoma" w:hAnsi="Tahoma" w:cs="Tahoma"/>
          <w:b/>
          <w:sz w:val="18"/>
          <w:szCs w:val="18"/>
        </w:rPr>
        <w:t xml:space="preserve"> </w:t>
      </w:r>
    </w:p>
    <w:p w:rsidR="00541EF4" w:rsidRPr="00514E85" w:rsidRDefault="00541EF4" w:rsidP="00541EF4">
      <w:pPr>
        <w:spacing w:line="276" w:lineRule="auto"/>
        <w:rPr>
          <w:rFonts w:eastAsiaTheme="minorHAnsi"/>
          <w:b/>
        </w:rPr>
      </w:pPr>
    </w:p>
    <w:p w:rsidR="00326877" w:rsidRPr="0009091A" w:rsidRDefault="00326877">
      <w:pPr>
        <w:rPr>
          <w:rFonts w:ascii="CharterITC BT" w:hAnsi="CharterITC BT"/>
        </w:rPr>
      </w:pPr>
    </w:p>
    <w:sectPr w:rsidR="00326877" w:rsidRPr="0009091A" w:rsidSect="0043024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361" w:right="1440" w:bottom="2438" w:left="1803" w:header="454" w:footer="851" w:gutter="0"/>
      <w:paperSrc w:first="16640" w:other="1664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A8" w:rsidRDefault="00D739A8">
      <w:pPr>
        <w:spacing w:line="240" w:lineRule="auto"/>
      </w:pPr>
      <w:r>
        <w:separator/>
      </w:r>
    </w:p>
  </w:endnote>
  <w:endnote w:type="continuationSeparator" w:id="0">
    <w:p w:rsidR="00D739A8" w:rsidRDefault="00D73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ITC BT"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EA" w:rsidRDefault="00541EF4">
    <w:pPr>
      <w:pStyle w:val="Voettekst"/>
      <w:rPr>
        <w:rFonts w:ascii="Courier New" w:hAnsi="Courier New"/>
        <w:sz w:val="20"/>
      </w:rPr>
    </w:pPr>
    <w:r>
      <w:rPr>
        <w:rStyle w:val="Paginanummer"/>
        <w:rFonts w:ascii="Courier New" w:hAnsi="Courier New"/>
        <w:sz w:val="20"/>
      </w:rPr>
      <w:fldChar w:fldCharType="begin"/>
    </w:r>
    <w:r>
      <w:rPr>
        <w:rStyle w:val="Paginanummer"/>
        <w:rFonts w:ascii="Courier New" w:hAnsi="Courier New"/>
        <w:sz w:val="20"/>
      </w:rPr>
      <w:instrText xml:space="preserve"> PAGE </w:instrText>
    </w:r>
    <w:r>
      <w:rPr>
        <w:rStyle w:val="Paginanummer"/>
        <w:rFonts w:ascii="Courier New" w:hAnsi="Courier New"/>
        <w:sz w:val="20"/>
      </w:rPr>
      <w:fldChar w:fldCharType="separate"/>
    </w:r>
    <w:r w:rsidR="00F023F5">
      <w:rPr>
        <w:rStyle w:val="Paginanummer"/>
        <w:rFonts w:ascii="Courier New" w:hAnsi="Courier New"/>
        <w:noProof/>
        <w:sz w:val="20"/>
      </w:rPr>
      <w:t>4</w:t>
    </w:r>
    <w:r>
      <w:rPr>
        <w:rStyle w:val="Paginanummer"/>
        <w:rFonts w:ascii="Courier New" w:hAnsi="Courier New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5757"/>
    </w:tblGrid>
    <w:tr w:rsidR="006F32EA">
      <w:tc>
        <w:tcPr>
          <w:tcW w:w="3047" w:type="dxa"/>
        </w:tcPr>
        <w:p w:rsidR="006F32EA" w:rsidRDefault="00D739A8">
          <w:pPr>
            <w:pStyle w:val="Voettekst"/>
          </w:pPr>
          <w:bookmarkStart w:id="1" w:name="sys_Voetveld"/>
        </w:p>
      </w:tc>
      <w:tc>
        <w:tcPr>
          <w:tcW w:w="5757" w:type="dxa"/>
        </w:tcPr>
        <w:p w:rsidR="006F32EA" w:rsidRDefault="00541EF4" w:rsidP="001268F9">
          <w:pPr>
            <w:pStyle w:val="VoettekstR"/>
          </w:pPr>
          <w:fldSimple w:instr=" FILENAME ">
            <w:r>
              <w:rPr>
                <w:noProof/>
              </w:rPr>
              <w:t>Arbeidsmatige dagbesteding definitie toeleiding en inzet</w:t>
            </w:r>
          </w:fldSimple>
          <w:r>
            <w:rPr>
              <w:noProof/>
            </w:rPr>
            <w:t xml:space="preserve"> en inzet</w:t>
          </w:r>
        </w:p>
      </w:tc>
    </w:tr>
    <w:bookmarkEnd w:id="1"/>
  </w:tbl>
  <w:p w:rsidR="006F32EA" w:rsidRDefault="00D739A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A8" w:rsidRDefault="00D739A8">
      <w:pPr>
        <w:spacing w:line="240" w:lineRule="auto"/>
      </w:pPr>
      <w:r>
        <w:separator/>
      </w:r>
    </w:p>
  </w:footnote>
  <w:footnote w:type="continuationSeparator" w:id="0">
    <w:p w:rsidR="00D739A8" w:rsidRDefault="00D73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04"/>
    </w:tblGrid>
    <w:tr w:rsidR="006F32EA">
      <w:trPr>
        <w:cantSplit/>
      </w:trPr>
      <w:tc>
        <w:tcPr>
          <w:tcW w:w="8804" w:type="dxa"/>
        </w:tcPr>
        <w:p w:rsidR="006F32EA" w:rsidRDefault="00D739A8">
          <w:pPr>
            <w:pStyle w:val="Koptekst"/>
          </w:pPr>
        </w:p>
      </w:tc>
    </w:tr>
  </w:tbl>
  <w:p w:rsidR="006F32EA" w:rsidRDefault="00D739A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EA" w:rsidRDefault="00D739A8">
    <w:pPr>
      <w:pStyle w:val="sysKoptekst"/>
      <w:framePr w:w="9291" w:wrap="around" w:y="-2"/>
      <w:spacing w:after="21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0280"/>
    <w:multiLevelType w:val="hybridMultilevel"/>
    <w:tmpl w:val="23861DAE"/>
    <w:lvl w:ilvl="0" w:tplc="6DF00806">
      <w:start w:val="1"/>
      <w:numFmt w:val="bullet"/>
      <w:lvlText w:val=""/>
      <w:lvlJc w:val="left"/>
      <w:pPr>
        <w:ind w:left="7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F4"/>
    <w:rsid w:val="0009091A"/>
    <w:rsid w:val="00326877"/>
    <w:rsid w:val="00541EF4"/>
    <w:rsid w:val="00B13756"/>
    <w:rsid w:val="00D739A8"/>
    <w:rsid w:val="00EB727B"/>
    <w:rsid w:val="00F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1EF4"/>
    <w:pPr>
      <w:spacing w:after="0" w:line="240" w:lineRule="atLeast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41EF4"/>
    <w:rPr>
      <w:b/>
      <w:sz w:val="16"/>
    </w:rPr>
  </w:style>
  <w:style w:type="character" w:customStyle="1" w:styleId="KoptekstChar">
    <w:name w:val="Koptekst Char"/>
    <w:basedOn w:val="Standaardalinea-lettertype"/>
    <w:link w:val="Koptekst"/>
    <w:rsid w:val="00541EF4"/>
    <w:rPr>
      <w:rFonts w:ascii="Arial" w:eastAsia="Times New Roman" w:hAnsi="Arial" w:cs="Arial"/>
      <w:b/>
      <w:sz w:val="16"/>
      <w:szCs w:val="20"/>
      <w:lang w:eastAsia="nl-NL"/>
    </w:rPr>
  </w:style>
  <w:style w:type="character" w:styleId="Paginanummer">
    <w:name w:val="page number"/>
    <w:basedOn w:val="Standaardalinea-lettertype"/>
    <w:rsid w:val="00541EF4"/>
  </w:style>
  <w:style w:type="paragraph" w:customStyle="1" w:styleId="sysKoptekst">
    <w:name w:val="sys Koptekst"/>
    <w:basedOn w:val="Standaard"/>
    <w:rsid w:val="00541EF4"/>
    <w:pPr>
      <w:framePr w:w="6237" w:hSpace="142" w:vSpace="142" w:wrap="around" w:vAnchor="text" w:hAnchor="text" w:y="1"/>
    </w:pPr>
    <w:rPr>
      <w:b/>
      <w:sz w:val="16"/>
    </w:rPr>
  </w:style>
  <w:style w:type="paragraph" w:styleId="Voettekst">
    <w:name w:val="footer"/>
    <w:basedOn w:val="Standaard"/>
    <w:link w:val="VoettekstChar"/>
    <w:rsid w:val="00541EF4"/>
    <w:pPr>
      <w:spacing w:line="180" w:lineRule="atLeast"/>
    </w:pPr>
    <w:rPr>
      <w:sz w:val="12"/>
    </w:rPr>
  </w:style>
  <w:style w:type="character" w:customStyle="1" w:styleId="VoettekstChar">
    <w:name w:val="Voettekst Char"/>
    <w:basedOn w:val="Standaardalinea-lettertype"/>
    <w:link w:val="Voettekst"/>
    <w:rsid w:val="00541EF4"/>
    <w:rPr>
      <w:rFonts w:ascii="Arial" w:eastAsia="Times New Roman" w:hAnsi="Arial" w:cs="Arial"/>
      <w:sz w:val="12"/>
      <w:szCs w:val="20"/>
      <w:lang w:eastAsia="nl-NL"/>
    </w:rPr>
  </w:style>
  <w:style w:type="paragraph" w:customStyle="1" w:styleId="VoettekstR">
    <w:name w:val="Voettekst R"/>
    <w:basedOn w:val="Voettekst"/>
    <w:rsid w:val="00541EF4"/>
    <w:pPr>
      <w:tabs>
        <w:tab w:val="right" w:pos="8647"/>
      </w:tabs>
      <w:jc w:val="right"/>
    </w:pPr>
    <w:rPr>
      <w:snapToGrid w:val="0"/>
    </w:rPr>
  </w:style>
  <w:style w:type="character" w:styleId="Hyperlink">
    <w:name w:val="Hyperlink"/>
    <w:basedOn w:val="Standaardalinea-lettertype"/>
    <w:rsid w:val="00541EF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41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1EF4"/>
    <w:pPr>
      <w:spacing w:after="0" w:line="240" w:lineRule="atLeast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41EF4"/>
    <w:rPr>
      <w:b/>
      <w:sz w:val="16"/>
    </w:rPr>
  </w:style>
  <w:style w:type="character" w:customStyle="1" w:styleId="KoptekstChar">
    <w:name w:val="Koptekst Char"/>
    <w:basedOn w:val="Standaardalinea-lettertype"/>
    <w:link w:val="Koptekst"/>
    <w:rsid w:val="00541EF4"/>
    <w:rPr>
      <w:rFonts w:ascii="Arial" w:eastAsia="Times New Roman" w:hAnsi="Arial" w:cs="Arial"/>
      <w:b/>
      <w:sz w:val="16"/>
      <w:szCs w:val="20"/>
      <w:lang w:eastAsia="nl-NL"/>
    </w:rPr>
  </w:style>
  <w:style w:type="character" w:styleId="Paginanummer">
    <w:name w:val="page number"/>
    <w:basedOn w:val="Standaardalinea-lettertype"/>
    <w:rsid w:val="00541EF4"/>
  </w:style>
  <w:style w:type="paragraph" w:customStyle="1" w:styleId="sysKoptekst">
    <w:name w:val="sys Koptekst"/>
    <w:basedOn w:val="Standaard"/>
    <w:rsid w:val="00541EF4"/>
    <w:pPr>
      <w:framePr w:w="6237" w:hSpace="142" w:vSpace="142" w:wrap="around" w:vAnchor="text" w:hAnchor="text" w:y="1"/>
    </w:pPr>
    <w:rPr>
      <w:b/>
      <w:sz w:val="16"/>
    </w:rPr>
  </w:style>
  <w:style w:type="paragraph" w:styleId="Voettekst">
    <w:name w:val="footer"/>
    <w:basedOn w:val="Standaard"/>
    <w:link w:val="VoettekstChar"/>
    <w:rsid w:val="00541EF4"/>
    <w:pPr>
      <w:spacing w:line="180" w:lineRule="atLeast"/>
    </w:pPr>
    <w:rPr>
      <w:sz w:val="12"/>
    </w:rPr>
  </w:style>
  <w:style w:type="character" w:customStyle="1" w:styleId="VoettekstChar">
    <w:name w:val="Voettekst Char"/>
    <w:basedOn w:val="Standaardalinea-lettertype"/>
    <w:link w:val="Voettekst"/>
    <w:rsid w:val="00541EF4"/>
    <w:rPr>
      <w:rFonts w:ascii="Arial" w:eastAsia="Times New Roman" w:hAnsi="Arial" w:cs="Arial"/>
      <w:sz w:val="12"/>
      <w:szCs w:val="20"/>
      <w:lang w:eastAsia="nl-NL"/>
    </w:rPr>
  </w:style>
  <w:style w:type="paragraph" w:customStyle="1" w:styleId="VoettekstR">
    <w:name w:val="Voettekst R"/>
    <w:basedOn w:val="Voettekst"/>
    <w:rsid w:val="00541EF4"/>
    <w:pPr>
      <w:tabs>
        <w:tab w:val="right" w:pos="8647"/>
      </w:tabs>
      <w:jc w:val="right"/>
    </w:pPr>
    <w:rPr>
      <w:snapToGrid w:val="0"/>
    </w:rPr>
  </w:style>
  <w:style w:type="character" w:styleId="Hyperlink">
    <w:name w:val="Hyperlink"/>
    <w:basedOn w:val="Standaardalinea-lettertype"/>
    <w:rsid w:val="00541EF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41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eidsmatigedagbesteding@wbrn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harterITC">
      <a:majorFont>
        <a:latin typeface="CharterITC BT"/>
        <a:ea typeface=""/>
        <a:cs typeface=""/>
      </a:majorFont>
      <a:minorFont>
        <a:latin typeface="CharterITC B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248</Words>
  <Characters>2009</Characters>
  <Application>Microsoft Office Word</Application>
  <DocSecurity>0</DocSecurity>
  <Lines>334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Beuningen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van Brakel</dc:creator>
  <cp:lastModifiedBy>Stephan van Brakel</cp:lastModifiedBy>
  <cp:revision>2</cp:revision>
  <dcterms:created xsi:type="dcterms:W3CDTF">2015-08-20T08:33:00Z</dcterms:created>
  <dcterms:modified xsi:type="dcterms:W3CDTF">2015-09-09T12:20:00Z</dcterms:modified>
</cp:coreProperties>
</file>